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44"/>
      </w:tblGrid>
      <w:tr w:rsidR="006A7F7F" w:rsidTr="007A493E">
        <w:trPr>
          <w:trHeight w:val="102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Потребительские цены на бензин и дизельное </w:t>
            </w:r>
            <w:proofErr w:type="gramStart"/>
            <w:r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210D0B">
              <w:rPr>
                <w:rFonts w:ascii="Verdana" w:hAnsi="Verdana"/>
                <w:b/>
                <w:sz w:val="16"/>
              </w:rPr>
              <w:t xml:space="preserve"> </w:t>
            </w:r>
            <w:r w:rsidRPr="006A7F7F">
              <w:rPr>
                <w:rFonts w:ascii="Verdana" w:hAnsi="Verdana"/>
                <w:b/>
                <w:color w:val="auto"/>
                <w:sz w:val="16"/>
              </w:rPr>
              <w:t xml:space="preserve">и </w:t>
            </w:r>
            <w:r>
              <w:rPr>
                <w:rFonts w:ascii="Verdana" w:hAnsi="Verdana"/>
                <w:b/>
                <w:color w:val="auto"/>
                <w:sz w:val="16"/>
              </w:rPr>
              <w:t xml:space="preserve">индексы потребительских цен </w:t>
            </w:r>
            <w:r>
              <w:rPr>
                <w:rFonts w:ascii="Verdana" w:hAnsi="Verdana"/>
                <w:b/>
                <w:sz w:val="16"/>
              </w:rPr>
              <w:t xml:space="preserve">по Ненецкому автономному округу и городу Нарьян-Мару </w:t>
            </w:r>
          </w:p>
          <w:p w:rsidR="004F0722" w:rsidRPr="00210D0B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на </w:t>
            </w:r>
            <w:r w:rsidR="007F06A9">
              <w:rPr>
                <w:rFonts w:ascii="Verdana" w:hAnsi="Verdana"/>
                <w:b/>
                <w:sz w:val="16"/>
              </w:rPr>
              <w:t xml:space="preserve">11 ноября </w:t>
            </w:r>
            <w:r w:rsidR="000A20D8">
              <w:rPr>
                <w:rFonts w:ascii="Verdana" w:hAnsi="Verdana"/>
                <w:b/>
                <w:sz w:val="16"/>
              </w:rPr>
              <w:t>2024</w:t>
            </w:r>
            <w:r w:rsidR="00C02D4D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года</w:t>
            </w:r>
          </w:p>
          <w:p w:rsidR="004F0722" w:rsidRDefault="004F0722" w:rsidP="004F0722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(по выборочному кругу автозаправочных станций)</w:t>
            </w:r>
          </w:p>
          <w:p w:rsidR="006A7F7F" w:rsidRPr="004004C6" w:rsidRDefault="006A7F7F" w:rsidP="00C0762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6A7F7F" w:rsidTr="00DE3D32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F7F" w:rsidRDefault="006A7F7F" w:rsidP="00DE3D32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7F7F" w:rsidRPr="008F0601" w:rsidRDefault="004F2F58" w:rsidP="007F06A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>
              <w:rPr>
                <w:rFonts w:ascii="Verdana" w:hAnsi="Verdana"/>
                <w:color w:val="auto"/>
                <w:sz w:val="16"/>
              </w:rPr>
              <w:t>Индекс потребительских цен к</w:t>
            </w:r>
            <w:r w:rsidR="007F06A9">
              <w:rPr>
                <w:rFonts w:ascii="Verdana" w:hAnsi="Verdana"/>
                <w:color w:val="auto"/>
                <w:sz w:val="16"/>
              </w:rPr>
              <w:t xml:space="preserve"> 5 нября</w:t>
            </w:r>
            <w:bookmarkStart w:id="0" w:name="_GoBack"/>
            <w:bookmarkEnd w:id="0"/>
            <w:r>
              <w:rPr>
                <w:rFonts w:ascii="Verdana" w:hAnsi="Verdana"/>
                <w:color w:val="auto"/>
                <w:sz w:val="16"/>
              </w:rPr>
              <w:br/>
            </w:r>
            <w:r w:rsidR="000A20D8">
              <w:rPr>
                <w:rFonts w:ascii="Verdana" w:hAnsi="Verdana"/>
                <w:color w:val="auto"/>
                <w:sz w:val="16"/>
              </w:rPr>
              <w:t>2024</w:t>
            </w:r>
            <w:r>
              <w:rPr>
                <w:rFonts w:ascii="Verdana" w:hAnsi="Verdana"/>
                <w:color w:val="auto"/>
                <w:sz w:val="16"/>
              </w:rPr>
              <w:t>г., %</w:t>
            </w:r>
          </w:p>
        </w:tc>
      </w:tr>
      <w:tr w:rsidR="00661135" w:rsidTr="007A493E">
        <w:trPr>
          <w:trHeight w:val="132"/>
        </w:trPr>
        <w:tc>
          <w:tcPr>
            <w:tcW w:w="8680" w:type="dxa"/>
            <w:gridSpan w:val="3"/>
            <w:shd w:val="clear" w:color="auto" w:fill="auto"/>
            <w:vAlign w:val="center"/>
          </w:tcPr>
          <w:p w:rsidR="00661135" w:rsidRPr="008F0601" w:rsidRDefault="00661135" w:rsidP="00661135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661135">
              <w:rPr>
                <w:rFonts w:ascii="Verdana" w:hAnsi="Verdana" w:cs="Arial"/>
                <w:b/>
                <w:bCs/>
                <w:sz w:val="16"/>
                <w:szCs w:val="16"/>
              </w:rPr>
              <w:t>Ненецкий автономный округ (Архангельская область)</w:t>
            </w:r>
          </w:p>
        </w:tc>
      </w:tr>
      <w:tr w:rsidR="00091737" w:rsidTr="007A493E">
        <w:trPr>
          <w:trHeight w:val="131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57,25</w:t>
            </w:r>
          </w:p>
        </w:tc>
        <w:tc>
          <w:tcPr>
            <w:tcW w:w="2144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63,49</w:t>
            </w:r>
          </w:p>
        </w:tc>
        <w:tc>
          <w:tcPr>
            <w:tcW w:w="2144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091737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144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</w:tbl>
    <w:p w:rsidR="006A7F7F" w:rsidRPr="008F0601" w:rsidRDefault="006A7F7F" w:rsidP="006A7F7F">
      <w:pPr>
        <w:ind w:left="98"/>
        <w:rPr>
          <w:b/>
        </w:rPr>
      </w:pPr>
      <w:r w:rsidRPr="008F0601">
        <w:rPr>
          <w:rFonts w:ascii="Verdana" w:hAnsi="Verdana"/>
          <w:b/>
          <w:sz w:val="16"/>
        </w:rPr>
        <w:t>Нарьян-Мар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126"/>
      </w:tblGrid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57,25</w:t>
            </w:r>
          </w:p>
        </w:tc>
        <w:tc>
          <w:tcPr>
            <w:tcW w:w="2126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63,49</w:t>
            </w:r>
          </w:p>
        </w:tc>
        <w:tc>
          <w:tcPr>
            <w:tcW w:w="2126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091737" w:rsidRPr="007A69AD" w:rsidTr="007A493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91737" w:rsidRDefault="00091737" w:rsidP="00091737">
            <w:pPr>
              <w:spacing w:before="60"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shd w:val="clear" w:color="auto" w:fill="auto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126" w:type="dxa"/>
            <w:vAlign w:val="center"/>
          </w:tcPr>
          <w:p w:rsidR="00091737" w:rsidRPr="00EC702E" w:rsidRDefault="000A20D8" w:rsidP="00091737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100,16</w:t>
            </w:r>
          </w:p>
        </w:tc>
      </w:tr>
    </w:tbl>
    <w:p w:rsidR="00220633" w:rsidRPr="005F7D7D" w:rsidRDefault="005F7D7D" w:rsidP="005F7D7D">
      <w:pPr>
        <w:tabs>
          <w:tab w:val="left" w:pos="6111"/>
        </w:tabs>
        <w:rPr>
          <w:lang w:val="en-US"/>
        </w:rPr>
      </w:pPr>
      <w:r>
        <w:rPr>
          <w:lang w:val="en-US"/>
        </w:rPr>
        <w:tab/>
      </w:r>
    </w:p>
    <w:sectPr w:rsidR="00220633" w:rsidRPr="005F7D7D" w:rsidSect="00C0762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5"/>
  </w:docVars>
  <w:rsids>
    <w:rsidRoot w:val="00220633"/>
    <w:rsid w:val="000177D0"/>
    <w:rsid w:val="00037B33"/>
    <w:rsid w:val="00043C2E"/>
    <w:rsid w:val="00063398"/>
    <w:rsid w:val="00081712"/>
    <w:rsid w:val="00091737"/>
    <w:rsid w:val="0009232D"/>
    <w:rsid w:val="000A20D8"/>
    <w:rsid w:val="000C4780"/>
    <w:rsid w:val="000C5C66"/>
    <w:rsid w:val="000D2F06"/>
    <w:rsid w:val="000F444C"/>
    <w:rsid w:val="001134CF"/>
    <w:rsid w:val="001161C6"/>
    <w:rsid w:val="00123EEE"/>
    <w:rsid w:val="00130F33"/>
    <w:rsid w:val="00131930"/>
    <w:rsid w:val="00151CD6"/>
    <w:rsid w:val="00152BFB"/>
    <w:rsid w:val="001625B4"/>
    <w:rsid w:val="00173747"/>
    <w:rsid w:val="001C3007"/>
    <w:rsid w:val="001F6560"/>
    <w:rsid w:val="001F6915"/>
    <w:rsid w:val="002100C9"/>
    <w:rsid w:val="00220633"/>
    <w:rsid w:val="002212E2"/>
    <w:rsid w:val="0022268F"/>
    <w:rsid w:val="00222CE4"/>
    <w:rsid w:val="00223097"/>
    <w:rsid w:val="00226C8E"/>
    <w:rsid w:val="00232B29"/>
    <w:rsid w:val="00233542"/>
    <w:rsid w:val="00234B5E"/>
    <w:rsid w:val="00266EBA"/>
    <w:rsid w:val="002871AD"/>
    <w:rsid w:val="00290DF3"/>
    <w:rsid w:val="00297894"/>
    <w:rsid w:val="002A4EC9"/>
    <w:rsid w:val="002A7DCA"/>
    <w:rsid w:val="002B5C15"/>
    <w:rsid w:val="002B6CDE"/>
    <w:rsid w:val="002C0CFB"/>
    <w:rsid w:val="00305A57"/>
    <w:rsid w:val="0038476C"/>
    <w:rsid w:val="00397234"/>
    <w:rsid w:val="00397FCF"/>
    <w:rsid w:val="003A59AF"/>
    <w:rsid w:val="003B458F"/>
    <w:rsid w:val="003C7392"/>
    <w:rsid w:val="003D2AE1"/>
    <w:rsid w:val="004004C6"/>
    <w:rsid w:val="00403503"/>
    <w:rsid w:val="00403E0A"/>
    <w:rsid w:val="00442309"/>
    <w:rsid w:val="00453157"/>
    <w:rsid w:val="0045557A"/>
    <w:rsid w:val="00457503"/>
    <w:rsid w:val="0047529C"/>
    <w:rsid w:val="004771C1"/>
    <w:rsid w:val="00482610"/>
    <w:rsid w:val="004A538E"/>
    <w:rsid w:val="004E7A13"/>
    <w:rsid w:val="004F0722"/>
    <w:rsid w:val="004F1EAC"/>
    <w:rsid w:val="004F2F58"/>
    <w:rsid w:val="004F737E"/>
    <w:rsid w:val="004F7CF0"/>
    <w:rsid w:val="00550937"/>
    <w:rsid w:val="0056667D"/>
    <w:rsid w:val="00576CD6"/>
    <w:rsid w:val="005B1485"/>
    <w:rsid w:val="005B657D"/>
    <w:rsid w:val="005F6E4B"/>
    <w:rsid w:val="005F7D7D"/>
    <w:rsid w:val="00610A9A"/>
    <w:rsid w:val="006305EF"/>
    <w:rsid w:val="00647454"/>
    <w:rsid w:val="00652861"/>
    <w:rsid w:val="00653AF8"/>
    <w:rsid w:val="00661135"/>
    <w:rsid w:val="00677E42"/>
    <w:rsid w:val="006A7F7F"/>
    <w:rsid w:val="006C301C"/>
    <w:rsid w:val="006D23D1"/>
    <w:rsid w:val="006E31E3"/>
    <w:rsid w:val="006F2DFF"/>
    <w:rsid w:val="006F66BB"/>
    <w:rsid w:val="00701061"/>
    <w:rsid w:val="00725D33"/>
    <w:rsid w:val="00756332"/>
    <w:rsid w:val="00771DE0"/>
    <w:rsid w:val="007760AF"/>
    <w:rsid w:val="0077743D"/>
    <w:rsid w:val="0077798D"/>
    <w:rsid w:val="00783A51"/>
    <w:rsid w:val="007922E6"/>
    <w:rsid w:val="007A493E"/>
    <w:rsid w:val="007B2BF6"/>
    <w:rsid w:val="007C00DC"/>
    <w:rsid w:val="007D2DD4"/>
    <w:rsid w:val="007D70EF"/>
    <w:rsid w:val="007F06A9"/>
    <w:rsid w:val="007F3D96"/>
    <w:rsid w:val="00831A6F"/>
    <w:rsid w:val="00852807"/>
    <w:rsid w:val="008930CB"/>
    <w:rsid w:val="008A6D2D"/>
    <w:rsid w:val="008D5808"/>
    <w:rsid w:val="008E487B"/>
    <w:rsid w:val="008E5803"/>
    <w:rsid w:val="00902474"/>
    <w:rsid w:val="00907086"/>
    <w:rsid w:val="0092146D"/>
    <w:rsid w:val="00931955"/>
    <w:rsid w:val="00932CFC"/>
    <w:rsid w:val="00935390"/>
    <w:rsid w:val="00946D5E"/>
    <w:rsid w:val="00975C04"/>
    <w:rsid w:val="009B3D0E"/>
    <w:rsid w:val="009B5A83"/>
    <w:rsid w:val="009C67A4"/>
    <w:rsid w:val="009E4941"/>
    <w:rsid w:val="00A24001"/>
    <w:rsid w:val="00A36810"/>
    <w:rsid w:val="00A36C33"/>
    <w:rsid w:val="00A438BB"/>
    <w:rsid w:val="00A458C9"/>
    <w:rsid w:val="00A50453"/>
    <w:rsid w:val="00A74F08"/>
    <w:rsid w:val="00A84961"/>
    <w:rsid w:val="00AA492D"/>
    <w:rsid w:val="00AA505F"/>
    <w:rsid w:val="00AD38DB"/>
    <w:rsid w:val="00AE1EEA"/>
    <w:rsid w:val="00AF4BB3"/>
    <w:rsid w:val="00B443CA"/>
    <w:rsid w:val="00B737B5"/>
    <w:rsid w:val="00B77CD2"/>
    <w:rsid w:val="00B8348C"/>
    <w:rsid w:val="00BA48F3"/>
    <w:rsid w:val="00BA4B75"/>
    <w:rsid w:val="00BA7E2B"/>
    <w:rsid w:val="00BB01D3"/>
    <w:rsid w:val="00BC60DA"/>
    <w:rsid w:val="00BD63FC"/>
    <w:rsid w:val="00BE4AE6"/>
    <w:rsid w:val="00C02D4D"/>
    <w:rsid w:val="00C0648D"/>
    <w:rsid w:val="00C0762C"/>
    <w:rsid w:val="00C23D3A"/>
    <w:rsid w:val="00C5548B"/>
    <w:rsid w:val="00C71FCE"/>
    <w:rsid w:val="00C77505"/>
    <w:rsid w:val="00C82223"/>
    <w:rsid w:val="00C963FF"/>
    <w:rsid w:val="00C969A4"/>
    <w:rsid w:val="00C96BDE"/>
    <w:rsid w:val="00CB5095"/>
    <w:rsid w:val="00CC6C80"/>
    <w:rsid w:val="00D057F8"/>
    <w:rsid w:val="00D170E2"/>
    <w:rsid w:val="00D30623"/>
    <w:rsid w:val="00D46E28"/>
    <w:rsid w:val="00D55786"/>
    <w:rsid w:val="00D626E1"/>
    <w:rsid w:val="00DB2628"/>
    <w:rsid w:val="00DD24DD"/>
    <w:rsid w:val="00DD3F9A"/>
    <w:rsid w:val="00DE34F6"/>
    <w:rsid w:val="00DE3D32"/>
    <w:rsid w:val="00DF28A7"/>
    <w:rsid w:val="00E129C3"/>
    <w:rsid w:val="00E4407A"/>
    <w:rsid w:val="00E4720C"/>
    <w:rsid w:val="00E73E79"/>
    <w:rsid w:val="00E80383"/>
    <w:rsid w:val="00E849E0"/>
    <w:rsid w:val="00EA2ECB"/>
    <w:rsid w:val="00ED1B28"/>
    <w:rsid w:val="00EE6380"/>
    <w:rsid w:val="00F01C1B"/>
    <w:rsid w:val="00F12E59"/>
    <w:rsid w:val="00F65206"/>
    <w:rsid w:val="00F676C0"/>
    <w:rsid w:val="00F74E84"/>
    <w:rsid w:val="00F77B2F"/>
    <w:rsid w:val="00F92B9B"/>
    <w:rsid w:val="00FE35A4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063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2063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20633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20633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206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206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0633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2206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063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22063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633"/>
    <w:rPr>
      <w:sz w:val="24"/>
    </w:rPr>
  </w:style>
  <w:style w:type="paragraph" w:styleId="21">
    <w:name w:val="toc 2"/>
    <w:next w:val="a"/>
    <w:link w:val="22"/>
    <w:uiPriority w:val="39"/>
    <w:rsid w:val="00220633"/>
    <w:pPr>
      <w:ind w:left="200"/>
    </w:pPr>
  </w:style>
  <w:style w:type="character" w:customStyle="1" w:styleId="22">
    <w:name w:val="Оглавление 2 Знак"/>
    <w:link w:val="21"/>
    <w:rsid w:val="00220633"/>
  </w:style>
  <w:style w:type="paragraph" w:styleId="41">
    <w:name w:val="toc 4"/>
    <w:next w:val="a"/>
    <w:link w:val="42"/>
    <w:uiPriority w:val="39"/>
    <w:rsid w:val="00220633"/>
    <w:pPr>
      <w:ind w:left="600"/>
    </w:pPr>
  </w:style>
  <w:style w:type="character" w:customStyle="1" w:styleId="42">
    <w:name w:val="Оглавление 4 Знак"/>
    <w:link w:val="41"/>
    <w:rsid w:val="00220633"/>
  </w:style>
  <w:style w:type="paragraph" w:styleId="a3">
    <w:name w:val="List Paragraph"/>
    <w:basedOn w:val="a"/>
    <w:link w:val="a4"/>
    <w:rsid w:val="0022063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20633"/>
    <w:rPr>
      <w:sz w:val="24"/>
    </w:rPr>
  </w:style>
  <w:style w:type="character" w:customStyle="1" w:styleId="70">
    <w:name w:val="Заголовок 7 Знак"/>
    <w:basedOn w:val="1"/>
    <w:link w:val="7"/>
    <w:rsid w:val="00220633"/>
    <w:rPr>
      <w:sz w:val="24"/>
    </w:rPr>
  </w:style>
  <w:style w:type="paragraph" w:styleId="61">
    <w:name w:val="toc 6"/>
    <w:next w:val="a"/>
    <w:link w:val="62"/>
    <w:uiPriority w:val="39"/>
    <w:rsid w:val="00220633"/>
    <w:pPr>
      <w:ind w:left="1000"/>
    </w:pPr>
  </w:style>
  <w:style w:type="character" w:customStyle="1" w:styleId="62">
    <w:name w:val="Оглавление 6 Знак"/>
    <w:link w:val="61"/>
    <w:rsid w:val="00220633"/>
  </w:style>
  <w:style w:type="paragraph" w:styleId="71">
    <w:name w:val="toc 7"/>
    <w:next w:val="a"/>
    <w:link w:val="72"/>
    <w:uiPriority w:val="39"/>
    <w:rsid w:val="00220633"/>
    <w:pPr>
      <w:ind w:left="1200"/>
    </w:pPr>
  </w:style>
  <w:style w:type="character" w:customStyle="1" w:styleId="72">
    <w:name w:val="Оглавление 7 Знак"/>
    <w:link w:val="71"/>
    <w:rsid w:val="00220633"/>
  </w:style>
  <w:style w:type="character" w:customStyle="1" w:styleId="30">
    <w:name w:val="Заголовок 3 Знак"/>
    <w:basedOn w:val="1"/>
    <w:link w:val="3"/>
    <w:rsid w:val="00220633"/>
    <w:rPr>
      <w:rFonts w:ascii="Cambria" w:hAnsi="Cambria"/>
      <w:b/>
      <w:sz w:val="26"/>
    </w:rPr>
  </w:style>
  <w:style w:type="paragraph" w:styleId="a5">
    <w:name w:val="No Spacing"/>
    <w:basedOn w:val="a"/>
    <w:link w:val="a6"/>
    <w:rsid w:val="00220633"/>
  </w:style>
  <w:style w:type="character" w:customStyle="1" w:styleId="a6">
    <w:name w:val="Без интервала Знак"/>
    <w:basedOn w:val="1"/>
    <w:link w:val="a5"/>
    <w:rsid w:val="00220633"/>
    <w:rPr>
      <w:sz w:val="24"/>
    </w:rPr>
  </w:style>
  <w:style w:type="paragraph" w:styleId="a7">
    <w:name w:val="Balloon Text"/>
    <w:basedOn w:val="a"/>
    <w:link w:val="a8"/>
    <w:rsid w:val="0022063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22063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220633"/>
    <w:rPr>
      <w:rFonts w:ascii="Cambria" w:hAnsi="Cambria"/>
      <w:sz w:val="20"/>
    </w:rPr>
  </w:style>
  <w:style w:type="paragraph" w:customStyle="1" w:styleId="12">
    <w:name w:val="Выделение1"/>
    <w:link w:val="a9"/>
    <w:rsid w:val="00220633"/>
    <w:rPr>
      <w:rFonts w:ascii="Calibri" w:hAnsi="Calibri"/>
      <w:b/>
      <w:i/>
    </w:rPr>
  </w:style>
  <w:style w:type="character" w:styleId="a9">
    <w:name w:val="Emphasis"/>
    <w:link w:val="12"/>
    <w:rsid w:val="00220633"/>
    <w:rPr>
      <w:rFonts w:ascii="Calibri" w:hAnsi="Calibri"/>
      <w:b/>
      <w:i/>
    </w:rPr>
  </w:style>
  <w:style w:type="paragraph" w:customStyle="1" w:styleId="13">
    <w:name w:val="Название книги1"/>
    <w:link w:val="aa"/>
    <w:rsid w:val="00220633"/>
    <w:rPr>
      <w:rFonts w:ascii="Cambria" w:hAnsi="Cambria"/>
      <w:b/>
      <w:i/>
      <w:sz w:val="24"/>
    </w:rPr>
  </w:style>
  <w:style w:type="character" w:styleId="aa">
    <w:name w:val="Book Title"/>
    <w:link w:val="13"/>
    <w:rsid w:val="00220633"/>
    <w:rPr>
      <w:rFonts w:ascii="Cambria" w:hAnsi="Cambria"/>
      <w:b/>
      <w:i/>
      <w:sz w:val="24"/>
    </w:rPr>
  </w:style>
  <w:style w:type="paragraph" w:styleId="31">
    <w:name w:val="toc 3"/>
    <w:next w:val="a"/>
    <w:link w:val="32"/>
    <w:uiPriority w:val="39"/>
    <w:rsid w:val="00220633"/>
    <w:pPr>
      <w:ind w:left="400"/>
    </w:pPr>
  </w:style>
  <w:style w:type="character" w:customStyle="1" w:styleId="32">
    <w:name w:val="Оглавление 3 Знак"/>
    <w:link w:val="31"/>
    <w:rsid w:val="00220633"/>
  </w:style>
  <w:style w:type="paragraph" w:customStyle="1" w:styleId="14">
    <w:name w:val="Сильное выделение1"/>
    <w:link w:val="ab"/>
    <w:rsid w:val="00220633"/>
    <w:rPr>
      <w:b/>
      <w:i/>
      <w:sz w:val="24"/>
      <w:u w:val="single"/>
    </w:rPr>
  </w:style>
  <w:style w:type="character" w:styleId="ab">
    <w:name w:val="Intense Emphasis"/>
    <w:link w:val="14"/>
    <w:rsid w:val="00220633"/>
    <w:rPr>
      <w:b/>
      <w:i/>
      <w:sz w:val="24"/>
      <w:u w:val="single"/>
    </w:rPr>
  </w:style>
  <w:style w:type="character" w:customStyle="1" w:styleId="50">
    <w:name w:val="Заголовок 5 Знак"/>
    <w:basedOn w:val="1"/>
    <w:link w:val="5"/>
    <w:rsid w:val="00220633"/>
    <w:rPr>
      <w:b/>
      <w:i/>
      <w:sz w:val="26"/>
    </w:rPr>
  </w:style>
  <w:style w:type="paragraph" w:styleId="ac">
    <w:name w:val="TOC Heading"/>
    <w:basedOn w:val="10"/>
    <w:next w:val="a"/>
    <w:link w:val="ad"/>
    <w:rsid w:val="00220633"/>
    <w:pPr>
      <w:outlineLvl w:val="8"/>
    </w:pPr>
  </w:style>
  <w:style w:type="character" w:customStyle="1" w:styleId="ad">
    <w:name w:val="Заголовок оглавления Знак"/>
    <w:basedOn w:val="11"/>
    <w:link w:val="ac"/>
    <w:rsid w:val="00220633"/>
    <w:rPr>
      <w:rFonts w:ascii="Cambria" w:hAnsi="Cambria"/>
      <w:b/>
      <w:sz w:val="32"/>
    </w:rPr>
  </w:style>
  <w:style w:type="character" w:customStyle="1" w:styleId="11">
    <w:name w:val="Заголовок 1 Знак"/>
    <w:basedOn w:val="1"/>
    <w:link w:val="10"/>
    <w:rsid w:val="00220633"/>
    <w:rPr>
      <w:rFonts w:ascii="Cambria" w:hAnsi="Cambria"/>
      <w:b/>
      <w:sz w:val="32"/>
    </w:rPr>
  </w:style>
  <w:style w:type="paragraph" w:customStyle="1" w:styleId="15">
    <w:name w:val="Гиперссылка1"/>
    <w:link w:val="ae"/>
    <w:rsid w:val="00220633"/>
    <w:rPr>
      <w:color w:val="0000FF"/>
      <w:u w:val="single"/>
    </w:rPr>
  </w:style>
  <w:style w:type="character" w:styleId="ae">
    <w:name w:val="Hyperlink"/>
    <w:link w:val="15"/>
    <w:rsid w:val="00220633"/>
    <w:rPr>
      <w:color w:val="0000FF"/>
      <w:u w:val="single"/>
    </w:rPr>
  </w:style>
  <w:style w:type="paragraph" w:customStyle="1" w:styleId="Footnote">
    <w:name w:val="Footnote"/>
    <w:link w:val="Footnote0"/>
    <w:rsid w:val="0022063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20633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20633"/>
    <w:rPr>
      <w:i/>
      <w:sz w:val="24"/>
    </w:rPr>
  </w:style>
  <w:style w:type="paragraph" w:styleId="16">
    <w:name w:val="toc 1"/>
    <w:next w:val="a"/>
    <w:link w:val="17"/>
    <w:uiPriority w:val="39"/>
    <w:rsid w:val="00220633"/>
    <w:rPr>
      <w:rFonts w:ascii="XO Thames" w:hAnsi="XO Thames"/>
      <w:b/>
    </w:rPr>
  </w:style>
  <w:style w:type="character" w:customStyle="1" w:styleId="17">
    <w:name w:val="Оглавление 1 Знак"/>
    <w:link w:val="16"/>
    <w:rsid w:val="0022063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63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0633"/>
    <w:rPr>
      <w:rFonts w:ascii="XO Thames" w:hAnsi="XO Thames"/>
      <w:sz w:val="20"/>
    </w:rPr>
  </w:style>
  <w:style w:type="paragraph" w:customStyle="1" w:styleId="18">
    <w:name w:val="Строгий1"/>
    <w:link w:val="af"/>
    <w:rsid w:val="00220633"/>
    <w:rPr>
      <w:b/>
    </w:rPr>
  </w:style>
  <w:style w:type="character" w:styleId="af">
    <w:name w:val="Strong"/>
    <w:link w:val="18"/>
    <w:rsid w:val="00220633"/>
    <w:rPr>
      <w:b/>
    </w:rPr>
  </w:style>
  <w:style w:type="paragraph" w:styleId="91">
    <w:name w:val="toc 9"/>
    <w:next w:val="a"/>
    <w:link w:val="92"/>
    <w:uiPriority w:val="39"/>
    <w:rsid w:val="00220633"/>
    <w:pPr>
      <w:ind w:left="1600"/>
    </w:pPr>
  </w:style>
  <w:style w:type="character" w:customStyle="1" w:styleId="92">
    <w:name w:val="Оглавление 9 Знак"/>
    <w:link w:val="91"/>
    <w:rsid w:val="00220633"/>
  </w:style>
  <w:style w:type="paragraph" w:styleId="81">
    <w:name w:val="toc 8"/>
    <w:next w:val="a"/>
    <w:link w:val="82"/>
    <w:uiPriority w:val="39"/>
    <w:rsid w:val="00220633"/>
    <w:pPr>
      <w:ind w:left="1400"/>
    </w:pPr>
  </w:style>
  <w:style w:type="character" w:customStyle="1" w:styleId="82">
    <w:name w:val="Оглавление 8 Знак"/>
    <w:link w:val="81"/>
    <w:rsid w:val="00220633"/>
  </w:style>
  <w:style w:type="paragraph" w:customStyle="1" w:styleId="19">
    <w:name w:val="Основной шрифт абзаца1"/>
    <w:rsid w:val="00220633"/>
  </w:style>
  <w:style w:type="paragraph" w:customStyle="1" w:styleId="1a">
    <w:name w:val="Сильная ссылка1"/>
    <w:link w:val="af0"/>
    <w:rsid w:val="00220633"/>
    <w:rPr>
      <w:b/>
      <w:sz w:val="24"/>
      <w:u w:val="single"/>
    </w:rPr>
  </w:style>
  <w:style w:type="character" w:styleId="af0">
    <w:name w:val="Intense Reference"/>
    <w:link w:val="1a"/>
    <w:rsid w:val="00220633"/>
    <w:rPr>
      <w:b/>
      <w:sz w:val="24"/>
      <w:u w:val="single"/>
    </w:rPr>
  </w:style>
  <w:style w:type="paragraph" w:customStyle="1" w:styleId="1b">
    <w:name w:val="Слабая ссылка1"/>
    <w:link w:val="af1"/>
    <w:rsid w:val="00220633"/>
    <w:rPr>
      <w:sz w:val="24"/>
      <w:u w:val="single"/>
    </w:rPr>
  </w:style>
  <w:style w:type="character" w:styleId="af1">
    <w:name w:val="Subtle Reference"/>
    <w:link w:val="1b"/>
    <w:rsid w:val="00220633"/>
    <w:rPr>
      <w:sz w:val="24"/>
      <w:u w:val="single"/>
    </w:rPr>
  </w:style>
  <w:style w:type="paragraph" w:styleId="51">
    <w:name w:val="toc 5"/>
    <w:next w:val="a"/>
    <w:link w:val="52"/>
    <w:uiPriority w:val="39"/>
    <w:rsid w:val="00220633"/>
    <w:pPr>
      <w:ind w:left="800"/>
    </w:pPr>
  </w:style>
  <w:style w:type="character" w:customStyle="1" w:styleId="52">
    <w:name w:val="Оглавление 5 Знак"/>
    <w:link w:val="51"/>
    <w:rsid w:val="00220633"/>
  </w:style>
  <w:style w:type="paragraph" w:customStyle="1" w:styleId="1c">
    <w:name w:val="Слабое выделение1"/>
    <w:link w:val="af2"/>
    <w:rsid w:val="00220633"/>
    <w:rPr>
      <w:i/>
      <w:color w:val="5A5A5A"/>
    </w:rPr>
  </w:style>
  <w:style w:type="character" w:styleId="af2">
    <w:name w:val="Subtle Emphasis"/>
    <w:link w:val="1c"/>
    <w:rsid w:val="00220633"/>
    <w:rPr>
      <w:i/>
      <w:color w:val="5A5A5A"/>
    </w:rPr>
  </w:style>
  <w:style w:type="paragraph" w:styleId="23">
    <w:name w:val="Quote"/>
    <w:basedOn w:val="a"/>
    <w:next w:val="a"/>
    <w:link w:val="24"/>
    <w:rsid w:val="00220633"/>
    <w:rPr>
      <w:i/>
    </w:rPr>
  </w:style>
  <w:style w:type="character" w:customStyle="1" w:styleId="24">
    <w:name w:val="Цитата 2 Знак"/>
    <w:basedOn w:val="1"/>
    <w:link w:val="23"/>
    <w:rsid w:val="00220633"/>
    <w:rPr>
      <w:i/>
      <w:sz w:val="24"/>
    </w:rPr>
  </w:style>
  <w:style w:type="paragraph" w:styleId="af3">
    <w:name w:val="Subtitle"/>
    <w:basedOn w:val="a"/>
    <w:next w:val="a"/>
    <w:link w:val="af4"/>
    <w:uiPriority w:val="11"/>
    <w:qFormat/>
    <w:rsid w:val="00220633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1"/>
    <w:link w:val="af3"/>
    <w:rsid w:val="00220633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220633"/>
    <w:pPr>
      <w:ind w:left="1800"/>
    </w:pPr>
  </w:style>
  <w:style w:type="character" w:customStyle="1" w:styleId="toc100">
    <w:name w:val="toc 10"/>
    <w:link w:val="toc10"/>
    <w:rsid w:val="00220633"/>
  </w:style>
  <w:style w:type="paragraph" w:styleId="af5">
    <w:name w:val="Title"/>
    <w:basedOn w:val="a"/>
    <w:next w:val="a"/>
    <w:link w:val="af6"/>
    <w:uiPriority w:val="10"/>
    <w:qFormat/>
    <w:rsid w:val="00220633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6">
    <w:name w:val="Название Знак"/>
    <w:basedOn w:val="1"/>
    <w:link w:val="af5"/>
    <w:rsid w:val="00220633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220633"/>
    <w:rPr>
      <w:b/>
      <w:sz w:val="28"/>
    </w:rPr>
  </w:style>
  <w:style w:type="character" w:customStyle="1" w:styleId="20">
    <w:name w:val="Заголовок 2 Знак"/>
    <w:basedOn w:val="1"/>
    <w:link w:val="2"/>
    <w:rsid w:val="00220633"/>
    <w:rPr>
      <w:rFonts w:ascii="Cambria" w:hAnsi="Cambria"/>
      <w:b/>
      <w:i/>
      <w:sz w:val="28"/>
    </w:rPr>
  </w:style>
  <w:style w:type="paragraph" w:styleId="af7">
    <w:name w:val="Intense Quote"/>
    <w:basedOn w:val="a"/>
    <w:next w:val="a"/>
    <w:link w:val="af8"/>
    <w:rsid w:val="00220633"/>
    <w:pPr>
      <w:ind w:left="720" w:right="720"/>
    </w:pPr>
    <w:rPr>
      <w:b/>
      <w:i/>
    </w:rPr>
  </w:style>
  <w:style w:type="character" w:customStyle="1" w:styleId="af8">
    <w:name w:val="Выделенная цитата Знак"/>
    <w:basedOn w:val="1"/>
    <w:link w:val="af7"/>
    <w:rsid w:val="00220633"/>
    <w:rPr>
      <w:b/>
      <w:i/>
      <w:sz w:val="24"/>
    </w:rPr>
  </w:style>
  <w:style w:type="character" w:customStyle="1" w:styleId="60">
    <w:name w:val="Заголовок 6 Знак"/>
    <w:basedOn w:val="1"/>
    <w:link w:val="6"/>
    <w:rsid w:val="00220633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3</cp:revision>
  <dcterms:created xsi:type="dcterms:W3CDTF">2024-11-11T12:26:00Z</dcterms:created>
  <dcterms:modified xsi:type="dcterms:W3CDTF">2024-11-11T12:33:00Z</dcterms:modified>
</cp:coreProperties>
</file>